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31A66" w:rsidRDefault="00D66E3B">
      <w:pPr>
        <w:pStyle w:val="normal0"/>
      </w:pPr>
      <w:r>
        <w:t>Name:</w:t>
      </w:r>
    </w:p>
    <w:p w:rsidR="00B31A66" w:rsidRDefault="00D66E3B">
      <w:pPr>
        <w:pStyle w:val="normal0"/>
      </w:pPr>
      <w:r>
        <w:t>Date:</w:t>
      </w:r>
    </w:p>
    <w:p w:rsidR="00B31A66" w:rsidRDefault="00D66E3B">
      <w:pPr>
        <w:pStyle w:val="normal0"/>
      </w:pPr>
      <w:r>
        <w:t>Period:</w:t>
      </w:r>
    </w:p>
    <w:p w:rsidR="00B31A66" w:rsidRDefault="00D66E3B">
      <w:pPr>
        <w:pStyle w:val="normal0"/>
        <w:jc w:val="center"/>
      </w:pPr>
      <w:r>
        <w:rPr>
          <w:b/>
        </w:rPr>
        <w:t xml:space="preserve">Sixth Grade Tobacco, Alcohol, and Other Drugs </w:t>
      </w:r>
    </w:p>
    <w:p w:rsidR="00B31A66" w:rsidRDefault="00D66E3B">
      <w:pPr>
        <w:pStyle w:val="normal0"/>
        <w:jc w:val="center"/>
      </w:pPr>
      <w:r>
        <w:rPr>
          <w:b/>
        </w:rPr>
        <w:t>Vocabulary Assessment</w:t>
      </w:r>
    </w:p>
    <w:p w:rsidR="00B31A66" w:rsidRDefault="00B31A66">
      <w:pPr>
        <w:pStyle w:val="normal0"/>
        <w:jc w:val="center"/>
      </w:pPr>
    </w:p>
    <w:p w:rsidR="00B31A66" w:rsidRDefault="00D66E3B">
      <w:pPr>
        <w:pStyle w:val="normal0"/>
      </w:pPr>
      <w:r>
        <w:rPr>
          <w:b/>
          <w:sz w:val="24"/>
        </w:rPr>
        <w:t xml:space="preserve">Directions: </w:t>
      </w:r>
      <w:r>
        <w:rPr>
          <w:sz w:val="24"/>
        </w:rPr>
        <w:t>Write the letter of the correct definition of the term in the space provided.</w:t>
      </w:r>
    </w:p>
    <w:p w:rsidR="00B31A66" w:rsidRDefault="00B31A66">
      <w:pPr>
        <w:pStyle w:val="normal0"/>
      </w:pPr>
    </w:p>
    <w:p w:rsidR="00B31A66" w:rsidRDefault="00D66E3B">
      <w:pPr>
        <w:pStyle w:val="normal0"/>
      </w:pPr>
      <w:r>
        <w:t>_</w:t>
      </w:r>
      <w:r>
        <w:rPr>
          <w:sz w:val="24"/>
        </w:rPr>
        <w:t>____ 1.) Advocate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 9.) Tolerance</w:t>
      </w:r>
    </w:p>
    <w:p w:rsidR="00B31A66" w:rsidRDefault="00D66E3B">
      <w:pPr>
        <w:pStyle w:val="normal0"/>
      </w:pPr>
      <w:r>
        <w:rPr>
          <w:sz w:val="24"/>
        </w:rPr>
        <w:t>_____ 2.) Aggressive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 10.) Withdrawal</w:t>
      </w:r>
    </w:p>
    <w:p w:rsidR="00B31A66" w:rsidRDefault="00D66E3B">
      <w:pPr>
        <w:pStyle w:val="normal0"/>
      </w:pPr>
      <w:r>
        <w:rPr>
          <w:sz w:val="24"/>
        </w:rPr>
        <w:t>_____ 3.) Assertive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____ 11.) Long term </w:t>
      </w:r>
    </w:p>
    <w:p w:rsidR="00B31A66" w:rsidRDefault="00D66E3B">
      <w:pPr>
        <w:pStyle w:val="normal0"/>
      </w:pPr>
      <w:r>
        <w:rPr>
          <w:sz w:val="24"/>
        </w:rPr>
        <w:t>_____ 4.) External Factors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 12.) Resistance</w:t>
      </w:r>
    </w:p>
    <w:p w:rsidR="00B31A66" w:rsidRDefault="00D66E3B">
      <w:pPr>
        <w:pStyle w:val="normal0"/>
      </w:pPr>
      <w:r>
        <w:rPr>
          <w:sz w:val="24"/>
        </w:rPr>
        <w:t>_____ 5.) Internal Factors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 13.) Short term</w:t>
      </w:r>
    </w:p>
    <w:p w:rsidR="00B31A66" w:rsidRDefault="00D66E3B">
      <w:pPr>
        <w:pStyle w:val="normal0"/>
      </w:pPr>
      <w:r>
        <w:rPr>
          <w:sz w:val="24"/>
        </w:rPr>
        <w:t xml:space="preserve">_____ 6.) Normative Expectations (Social Norms)        ____ 14.) Psychological </w:t>
      </w:r>
      <w:r>
        <w:rPr>
          <w:sz w:val="24"/>
        </w:rPr>
        <w:tab/>
      </w:r>
    </w:p>
    <w:p w:rsidR="00B31A66" w:rsidRDefault="00D66E3B">
      <w:pPr>
        <w:pStyle w:val="normal0"/>
      </w:pPr>
      <w:r>
        <w:rPr>
          <w:sz w:val="24"/>
        </w:rPr>
        <w:t>_____ 7.) Passive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____15.) Addiction</w:t>
      </w:r>
      <w:r>
        <w:rPr>
          <w:sz w:val="24"/>
        </w:rPr>
        <w:tab/>
      </w:r>
      <w:r>
        <w:rPr>
          <w:sz w:val="24"/>
        </w:rPr>
        <w:tab/>
        <w:t xml:space="preserve">         _____ 8.) Physical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31A66" w:rsidRDefault="00D66E3B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31A66" w:rsidRDefault="00D66E3B">
      <w:pPr>
        <w:pStyle w:val="normal0"/>
      </w:pPr>
      <w:r>
        <w:tab/>
      </w:r>
      <w:r>
        <w:tab/>
      </w:r>
      <w:r>
        <w:tab/>
      </w:r>
      <w:r>
        <w:tab/>
      </w:r>
      <w:r>
        <w:tab/>
      </w:r>
    </w:p>
    <w:p w:rsidR="00B31A66" w:rsidRDefault="00D66E3B">
      <w:pPr>
        <w:pStyle w:val="normal0"/>
      </w:pPr>
      <w:r>
        <w:rPr>
          <w:sz w:val="24"/>
        </w:rPr>
        <w:t>a. Needing more of a substance to get the original effects.</w:t>
      </w:r>
    </w:p>
    <w:p w:rsidR="00B31A66" w:rsidRDefault="00D66E3B">
      <w:pPr>
        <w:pStyle w:val="normal0"/>
      </w:pPr>
      <w:r>
        <w:rPr>
          <w:sz w:val="24"/>
        </w:rPr>
        <w:t>b. The refusal to accept or comply with something.</w:t>
      </w:r>
    </w:p>
    <w:p w:rsidR="00B31A66" w:rsidRDefault="00D66E3B">
      <w:pPr>
        <w:pStyle w:val="normal0"/>
      </w:pPr>
      <w:r>
        <w:rPr>
          <w:sz w:val="24"/>
        </w:rPr>
        <w:t>c. To support, urge, or encourage; recommend publicly.</w:t>
      </w:r>
    </w:p>
    <w:p w:rsidR="00B31A66" w:rsidRDefault="00D66E3B">
      <w:pPr>
        <w:pStyle w:val="normal0"/>
      </w:pPr>
      <w:r>
        <w:rPr>
          <w:sz w:val="24"/>
        </w:rPr>
        <w:t>d. Conditions or forces within an environment that influence one’s behavior.</w:t>
      </w:r>
    </w:p>
    <w:p w:rsidR="00B31A66" w:rsidRDefault="00D66E3B">
      <w:pPr>
        <w:pStyle w:val="normal0"/>
      </w:pPr>
      <w:r w:rsidRPr="00103D7B">
        <w:rPr>
          <w:sz w:val="24"/>
        </w:rPr>
        <w:t>e. Behavior that involves pushy, threatening, or violent words or actions.</w:t>
      </w:r>
    </w:p>
    <w:p w:rsidR="00B31A66" w:rsidRDefault="00D66E3B">
      <w:pPr>
        <w:pStyle w:val="normal0"/>
      </w:pPr>
      <w:r>
        <w:rPr>
          <w:sz w:val="24"/>
        </w:rPr>
        <w:t>f.  The physical and/or mental need for a drug or other substance.</w:t>
      </w:r>
    </w:p>
    <w:p w:rsidR="00B31A66" w:rsidRDefault="00D66E3B">
      <w:pPr>
        <w:pStyle w:val="normal0"/>
      </w:pPr>
      <w:r>
        <w:rPr>
          <w:sz w:val="24"/>
        </w:rPr>
        <w:t>g. Conditions or forces within one’s own mind that influence behavior.</w:t>
      </w:r>
    </w:p>
    <w:p w:rsidR="00B31A66" w:rsidRDefault="00D66E3B">
      <w:pPr>
        <w:pStyle w:val="normal0"/>
      </w:pPr>
      <w:r>
        <w:rPr>
          <w:sz w:val="24"/>
        </w:rPr>
        <w:t>h. The behavioral expectations or rules within a society or group.</w:t>
      </w:r>
    </w:p>
    <w:p w:rsidR="00B31A66" w:rsidRDefault="00D66E3B">
      <w:pPr>
        <w:pStyle w:val="normal0"/>
      </w:pPr>
      <w:proofErr w:type="spellStart"/>
      <w:r>
        <w:rPr>
          <w:sz w:val="24"/>
        </w:rPr>
        <w:t>i</w:t>
      </w:r>
      <w:proofErr w:type="spellEnd"/>
      <w:r>
        <w:rPr>
          <w:sz w:val="24"/>
        </w:rPr>
        <w:t>. Behavior in which a person does not actively participate in a conversation or an activity.</w:t>
      </w:r>
    </w:p>
    <w:p w:rsidR="00B31A66" w:rsidRDefault="00D66E3B">
      <w:pPr>
        <w:pStyle w:val="normal0"/>
      </w:pPr>
      <w:r>
        <w:rPr>
          <w:sz w:val="24"/>
        </w:rPr>
        <w:t>j. Occurring over a relatively long period of time.</w:t>
      </w:r>
    </w:p>
    <w:p w:rsidR="00B31A66" w:rsidRDefault="00D66E3B">
      <w:pPr>
        <w:pStyle w:val="normal0"/>
      </w:pPr>
      <w:r>
        <w:rPr>
          <w:sz w:val="24"/>
        </w:rPr>
        <w:t>k. Relating to the mind.</w:t>
      </w:r>
    </w:p>
    <w:p w:rsidR="00B31A66" w:rsidRDefault="00BB159D" w:rsidP="00BB159D">
      <w:pPr>
        <w:pStyle w:val="normal0"/>
      </w:pPr>
      <w:proofErr w:type="gramStart"/>
      <w:r>
        <w:rPr>
          <w:sz w:val="24"/>
        </w:rPr>
        <w:t>l</w:t>
      </w:r>
      <w:proofErr w:type="gramEnd"/>
      <w:r w:rsidR="00D66E3B">
        <w:rPr>
          <w:sz w:val="24"/>
        </w:rPr>
        <w:t xml:space="preserve">. </w:t>
      </w:r>
      <w:r>
        <w:rPr>
          <w:sz w:val="24"/>
        </w:rPr>
        <w:t>Behavior in which a person stands up for personal rights without anxiety, while considering the rights of others.</w:t>
      </w:r>
    </w:p>
    <w:p w:rsidR="00B31A66" w:rsidRDefault="00BB159D">
      <w:pPr>
        <w:pStyle w:val="normal0"/>
      </w:pPr>
      <w:r>
        <w:rPr>
          <w:sz w:val="24"/>
        </w:rPr>
        <w:t>m</w:t>
      </w:r>
      <w:r w:rsidR="00D66E3B">
        <w:rPr>
          <w:sz w:val="24"/>
        </w:rPr>
        <w:t>. Occurring over a relatively short period of time.</w:t>
      </w:r>
    </w:p>
    <w:p w:rsidR="00B31A66" w:rsidRDefault="00BB159D">
      <w:pPr>
        <w:pStyle w:val="normal0"/>
      </w:pPr>
      <w:r>
        <w:rPr>
          <w:sz w:val="24"/>
        </w:rPr>
        <w:t>n</w:t>
      </w:r>
      <w:r w:rsidR="00D66E3B">
        <w:rPr>
          <w:sz w:val="24"/>
        </w:rPr>
        <w:t xml:space="preserve">. The physical and psychological symptoms a person experiences when he or she </w:t>
      </w:r>
    </w:p>
    <w:p w:rsidR="00B31A66" w:rsidRDefault="00D66E3B">
      <w:pPr>
        <w:pStyle w:val="normal0"/>
        <w:ind w:firstLine="720"/>
      </w:pPr>
      <w:r>
        <w:rPr>
          <w:sz w:val="24"/>
        </w:rPr>
        <w:t>stops</w:t>
      </w:r>
      <w:r w:rsidR="00C87BCD">
        <w:rPr>
          <w:sz w:val="24"/>
        </w:rPr>
        <w:t xml:space="preserve"> using a substance to which he or she was addicted</w:t>
      </w:r>
      <w:r>
        <w:rPr>
          <w:sz w:val="24"/>
        </w:rPr>
        <w:t xml:space="preserve">. </w:t>
      </w:r>
    </w:p>
    <w:p w:rsidR="00B31A66" w:rsidRDefault="00BB159D">
      <w:pPr>
        <w:pStyle w:val="normal0"/>
      </w:pPr>
      <w:r>
        <w:rPr>
          <w:sz w:val="24"/>
        </w:rPr>
        <w:t>o</w:t>
      </w:r>
      <w:r w:rsidR="00D66E3B">
        <w:rPr>
          <w:sz w:val="24"/>
        </w:rPr>
        <w:t>. Relating to the body.</w:t>
      </w:r>
    </w:p>
    <w:p w:rsidR="00B31A66" w:rsidRDefault="00B31A66">
      <w:pPr>
        <w:pStyle w:val="normal0"/>
      </w:pPr>
    </w:p>
    <w:p w:rsidR="00B31A66" w:rsidRDefault="00D66E3B">
      <w:pPr>
        <w:pStyle w:val="normal0"/>
      </w:pPr>
      <w:r>
        <w:rPr>
          <w:sz w:val="28"/>
        </w:rPr>
        <w:t xml:space="preserve"> </w:t>
      </w:r>
    </w:p>
    <w:p w:rsidR="00B31A66" w:rsidRDefault="00B31A66">
      <w:pPr>
        <w:pStyle w:val="normal0"/>
      </w:pPr>
    </w:p>
    <w:sectPr w:rsidR="00B31A66" w:rsidSect="00B31A6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doNotTrackMoves/>
  <w:defaultTabStop w:val="720"/>
  <w:characterSpacingControl w:val="doNotCompress"/>
  <w:compat>
    <w:useFELayout/>
  </w:compat>
  <w:rsids>
    <w:rsidRoot w:val="00B31A66"/>
    <w:rsid w:val="00103D7B"/>
    <w:rsid w:val="0016678A"/>
    <w:rsid w:val="00B31A66"/>
    <w:rsid w:val="00BB159D"/>
    <w:rsid w:val="00C87BCD"/>
    <w:rsid w:val="00D66E3B"/>
    <w:rsid w:val="00D85E8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78A"/>
  </w:style>
  <w:style w:type="paragraph" w:styleId="Heading1">
    <w:name w:val="heading 1"/>
    <w:basedOn w:val="normal0"/>
    <w:next w:val="normal0"/>
    <w:rsid w:val="00B31A66"/>
    <w:pPr>
      <w:spacing w:before="200"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0"/>
    <w:next w:val="normal0"/>
    <w:rsid w:val="00B31A66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0"/>
    <w:next w:val="normal0"/>
    <w:rsid w:val="00B31A66"/>
    <w:pPr>
      <w:spacing w:before="160"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0"/>
    <w:next w:val="normal0"/>
    <w:rsid w:val="00B31A66"/>
    <w:pPr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0"/>
    <w:next w:val="normal0"/>
    <w:rsid w:val="00B31A66"/>
    <w:pPr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0"/>
    <w:next w:val="normal0"/>
    <w:rsid w:val="00B31A66"/>
    <w:pPr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0">
    <w:name w:val="normal"/>
    <w:rsid w:val="00B31A66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Title">
    <w:name w:val="Title"/>
    <w:basedOn w:val="normal0"/>
    <w:next w:val="normal0"/>
    <w:rsid w:val="00B31A66"/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0"/>
    <w:next w:val="normal0"/>
    <w:rsid w:val="00B31A66"/>
    <w:pPr>
      <w:spacing w:after="200"/>
    </w:pPr>
    <w:rPr>
      <w:rFonts w:ascii="Trebuchet MS" w:eastAsia="Trebuchet MS" w:hAnsi="Trebuchet MS" w:cs="Trebuchet MS"/>
      <w:i/>
      <w:color w:val="666666"/>
      <w:sz w:val="2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A6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A66"/>
  </w:style>
  <w:style w:type="character" w:styleId="CommentReference">
    <w:name w:val="annotation reference"/>
    <w:basedOn w:val="DefaultParagraphFont"/>
    <w:uiPriority w:val="99"/>
    <w:semiHidden/>
    <w:unhideWhenUsed/>
    <w:rsid w:val="00B31A66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6E3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E3B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1297</Characters>
  <Application>Microsoft Macintosh Word</Application>
  <DocSecurity>0</DocSecurity>
  <Lines>10</Lines>
  <Paragraphs>2</Paragraphs>
  <ScaleCrop>false</ScaleCrop>
  <Company>hcpss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S6thtaodvocabularyassessment.docx</dc:title>
  <cp:lastModifiedBy>tsc hcpss</cp:lastModifiedBy>
  <cp:revision>5</cp:revision>
  <dcterms:created xsi:type="dcterms:W3CDTF">2013-07-19T19:11:00Z</dcterms:created>
  <dcterms:modified xsi:type="dcterms:W3CDTF">2013-07-22T15:12:00Z</dcterms:modified>
</cp:coreProperties>
</file>